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25F" w:rsidRPr="00952ABE" w:rsidRDefault="00703906">
      <w:pPr>
        <w:rPr>
          <w:b/>
          <w:sz w:val="40"/>
          <w:szCs w:val="40"/>
        </w:rPr>
      </w:pPr>
      <w:r w:rsidRPr="00952ABE">
        <w:rPr>
          <w:b/>
          <w:sz w:val="40"/>
          <w:szCs w:val="40"/>
        </w:rPr>
        <w:t xml:space="preserve">Informační leták Terénního programu </w:t>
      </w:r>
      <w:r w:rsidR="00952ABE" w:rsidRPr="00952ABE">
        <w:rPr>
          <w:b/>
          <w:sz w:val="40"/>
          <w:szCs w:val="40"/>
        </w:rPr>
        <w:t>s</w:t>
      </w:r>
      <w:r w:rsidRPr="00952ABE">
        <w:rPr>
          <w:b/>
          <w:sz w:val="40"/>
          <w:szCs w:val="40"/>
        </w:rPr>
        <w:t xml:space="preserve">v. Vincent </w:t>
      </w:r>
    </w:p>
    <w:p w:rsidR="00703906" w:rsidRPr="00703906" w:rsidRDefault="00703906">
      <w:pPr>
        <w:rPr>
          <w:b/>
          <w:sz w:val="24"/>
          <w:szCs w:val="24"/>
        </w:rPr>
      </w:pPr>
      <w:r w:rsidRPr="00703906">
        <w:rPr>
          <w:b/>
          <w:sz w:val="24"/>
          <w:szCs w:val="24"/>
        </w:rPr>
        <w:t>Diecézní charita Litoměřice</w:t>
      </w:r>
      <w:r w:rsidR="00952ABE">
        <w:rPr>
          <w:b/>
          <w:sz w:val="24"/>
          <w:szCs w:val="24"/>
        </w:rPr>
        <w:t>, Domov sv. Máří Magdaleny v Jiřetíně pod Jedlovou</w:t>
      </w:r>
    </w:p>
    <w:p w:rsidR="00703906" w:rsidRPr="00952ABE" w:rsidRDefault="00703906" w:rsidP="008A02F0">
      <w:pPr>
        <w:jc w:val="both"/>
        <w:rPr>
          <w:sz w:val="24"/>
          <w:szCs w:val="24"/>
        </w:rPr>
      </w:pPr>
      <w:r w:rsidRPr="00952ABE">
        <w:rPr>
          <w:sz w:val="24"/>
          <w:szCs w:val="24"/>
        </w:rPr>
        <w:t>Služba terénního programu je poskytována v regionu Děčínského okresu</w:t>
      </w:r>
      <w:r w:rsidR="006012F9">
        <w:rPr>
          <w:sz w:val="24"/>
          <w:szCs w:val="24"/>
        </w:rPr>
        <w:t xml:space="preserve"> (Šluknovský výběžek)</w:t>
      </w:r>
      <w:r w:rsidRPr="00952ABE">
        <w:rPr>
          <w:sz w:val="24"/>
          <w:szCs w:val="24"/>
        </w:rPr>
        <w:t>.</w:t>
      </w:r>
    </w:p>
    <w:p w:rsidR="00703906" w:rsidRPr="00952ABE" w:rsidRDefault="0099202D">
      <w:pPr>
        <w:rPr>
          <w:sz w:val="24"/>
          <w:szCs w:val="24"/>
        </w:rPr>
      </w:pPr>
      <w:r w:rsidRPr="0099202D">
        <w:rPr>
          <w:b/>
          <w:sz w:val="24"/>
          <w:szCs w:val="24"/>
        </w:rPr>
        <w:t>Druh sociální služby</w:t>
      </w:r>
      <w:r>
        <w:rPr>
          <w:sz w:val="24"/>
          <w:szCs w:val="24"/>
        </w:rPr>
        <w:t>: služby sociální prevence – terénní služby</w:t>
      </w:r>
    </w:p>
    <w:p w:rsidR="00703906" w:rsidRPr="00952ABE" w:rsidRDefault="00703906">
      <w:pPr>
        <w:rPr>
          <w:b/>
          <w:sz w:val="24"/>
          <w:szCs w:val="24"/>
        </w:rPr>
      </w:pPr>
      <w:r w:rsidRPr="00952ABE">
        <w:rPr>
          <w:b/>
          <w:sz w:val="24"/>
          <w:szCs w:val="24"/>
        </w:rPr>
        <w:t>Poslání</w:t>
      </w:r>
      <w:r w:rsidR="00886C1E">
        <w:rPr>
          <w:b/>
          <w:sz w:val="24"/>
          <w:szCs w:val="24"/>
        </w:rPr>
        <w:t xml:space="preserve"> služby</w:t>
      </w:r>
      <w:r w:rsidRPr="00952ABE">
        <w:rPr>
          <w:b/>
          <w:sz w:val="24"/>
          <w:szCs w:val="24"/>
        </w:rPr>
        <w:t>:</w:t>
      </w:r>
    </w:p>
    <w:p w:rsidR="00703906" w:rsidRPr="00952ABE" w:rsidRDefault="00703906" w:rsidP="00703906">
      <w:pPr>
        <w:jc w:val="both"/>
        <w:rPr>
          <w:sz w:val="24"/>
          <w:szCs w:val="24"/>
        </w:rPr>
      </w:pPr>
      <w:r w:rsidRPr="00952ABE">
        <w:rPr>
          <w:sz w:val="24"/>
          <w:szCs w:val="24"/>
        </w:rPr>
        <w:t xml:space="preserve">Služba Terénní program </w:t>
      </w:r>
      <w:proofErr w:type="gramStart"/>
      <w:r w:rsidRPr="00952ABE">
        <w:rPr>
          <w:sz w:val="24"/>
          <w:szCs w:val="24"/>
        </w:rPr>
        <w:t>Sv.</w:t>
      </w:r>
      <w:proofErr w:type="gramEnd"/>
      <w:r w:rsidRPr="00952ABE">
        <w:rPr>
          <w:sz w:val="24"/>
          <w:szCs w:val="24"/>
        </w:rPr>
        <w:t xml:space="preserve"> Vincenta napomáhá nejpotřebnějším lidem v nouzi, kteří žijí na ulici. Poskytuje poradenství potřebným tak, aby se zmírnily dopady jejich způsobu života. Pracovníka terénního programu potkáte na ulici, kde má možnost navázat rozhovor a kontakt s lidmi v nouzi.</w:t>
      </w:r>
    </w:p>
    <w:p w:rsidR="00703906" w:rsidRPr="00952ABE" w:rsidRDefault="00703906">
      <w:pPr>
        <w:rPr>
          <w:b/>
          <w:sz w:val="24"/>
          <w:szCs w:val="24"/>
        </w:rPr>
      </w:pPr>
      <w:r w:rsidRPr="00952ABE">
        <w:rPr>
          <w:b/>
          <w:sz w:val="24"/>
          <w:szCs w:val="24"/>
        </w:rPr>
        <w:t>Cíle</w:t>
      </w:r>
      <w:r w:rsidR="00886C1E">
        <w:rPr>
          <w:b/>
          <w:sz w:val="24"/>
          <w:szCs w:val="24"/>
        </w:rPr>
        <w:t xml:space="preserve"> služby</w:t>
      </w:r>
      <w:r w:rsidRPr="00952ABE">
        <w:rPr>
          <w:b/>
          <w:sz w:val="24"/>
          <w:szCs w:val="24"/>
        </w:rPr>
        <w:t xml:space="preserve">: </w:t>
      </w:r>
    </w:p>
    <w:p w:rsidR="00703906" w:rsidRPr="00952ABE" w:rsidRDefault="00703906" w:rsidP="007039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52ABE">
        <w:rPr>
          <w:sz w:val="24"/>
          <w:szCs w:val="24"/>
        </w:rPr>
        <w:t>Aktivní vyhledávání potřebných a navázání kontaktu</w:t>
      </w:r>
    </w:p>
    <w:p w:rsidR="00703906" w:rsidRDefault="00703906" w:rsidP="007039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52ABE">
        <w:rPr>
          <w:sz w:val="24"/>
          <w:szCs w:val="24"/>
        </w:rPr>
        <w:t>Alespoň 1/5 potřebným poskytnout konkrétní pomoc v oblastech:</w:t>
      </w:r>
    </w:p>
    <w:p w:rsidR="006012F9" w:rsidRPr="00952ABE" w:rsidRDefault="006012F9" w:rsidP="007039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Základní poradenství: </w:t>
      </w:r>
    </w:p>
    <w:p w:rsidR="00703906" w:rsidRPr="00952ABE" w:rsidRDefault="00483791" w:rsidP="0070390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52ABE">
        <w:rPr>
          <w:sz w:val="24"/>
          <w:szCs w:val="24"/>
        </w:rPr>
        <w:t>Pomoc při v</w:t>
      </w:r>
      <w:r w:rsidR="00703906" w:rsidRPr="00952ABE">
        <w:rPr>
          <w:sz w:val="24"/>
          <w:szCs w:val="24"/>
        </w:rPr>
        <w:t>yřízení dokladů</w:t>
      </w:r>
    </w:p>
    <w:p w:rsidR="00703906" w:rsidRPr="00952ABE" w:rsidRDefault="00703906" w:rsidP="0070390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52ABE">
        <w:rPr>
          <w:sz w:val="24"/>
          <w:szCs w:val="24"/>
        </w:rPr>
        <w:t>Evidence na úřadu práce</w:t>
      </w:r>
    </w:p>
    <w:p w:rsidR="00703906" w:rsidRPr="00952ABE" w:rsidRDefault="00703906" w:rsidP="0070390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52ABE">
        <w:rPr>
          <w:sz w:val="24"/>
          <w:szCs w:val="24"/>
        </w:rPr>
        <w:t>Sociální a zdravotní pojištění</w:t>
      </w:r>
    </w:p>
    <w:p w:rsidR="00703906" w:rsidRDefault="00703906" w:rsidP="0070390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52ABE">
        <w:rPr>
          <w:sz w:val="24"/>
          <w:szCs w:val="24"/>
        </w:rPr>
        <w:t>Dávky</w:t>
      </w:r>
      <w:r w:rsidR="00A92ED0">
        <w:rPr>
          <w:sz w:val="24"/>
          <w:szCs w:val="24"/>
        </w:rPr>
        <w:t xml:space="preserve"> – informace</w:t>
      </w:r>
      <w:r w:rsidR="006012F9">
        <w:rPr>
          <w:sz w:val="24"/>
          <w:szCs w:val="24"/>
        </w:rPr>
        <w:t>, vyplňování tiskopisů</w:t>
      </w:r>
      <w:r w:rsidR="00A92ED0">
        <w:rPr>
          <w:sz w:val="24"/>
          <w:szCs w:val="24"/>
        </w:rPr>
        <w:t xml:space="preserve"> </w:t>
      </w:r>
    </w:p>
    <w:p w:rsidR="006012F9" w:rsidRPr="00952ABE" w:rsidRDefault="006012F9" w:rsidP="0070390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Využívání sociálních služeb</w:t>
      </w:r>
    </w:p>
    <w:p w:rsidR="00703906" w:rsidRDefault="00703906" w:rsidP="0070390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 w:rsidRPr="00952ABE">
        <w:rPr>
          <w:sz w:val="24"/>
          <w:szCs w:val="24"/>
        </w:rPr>
        <w:t>Zeschopnění</w:t>
      </w:r>
      <w:proofErr w:type="spellEnd"/>
      <w:r w:rsidRPr="00952ABE">
        <w:rPr>
          <w:sz w:val="24"/>
          <w:szCs w:val="24"/>
        </w:rPr>
        <w:t xml:space="preserve"> uživatele služby tak, aby si dokázal vyřídit občanský průkaz, rodný list, ev</w:t>
      </w:r>
      <w:r w:rsidR="006012F9">
        <w:rPr>
          <w:sz w:val="24"/>
          <w:szCs w:val="24"/>
        </w:rPr>
        <w:t xml:space="preserve">idenci na úřadu práce, dávky aj. Pomáháme při nácviku dovedností (např. telefonování, vystupování, hospodaření v domácnosti). </w:t>
      </w:r>
    </w:p>
    <w:p w:rsidR="006012F9" w:rsidRPr="00952ABE" w:rsidRDefault="006012F9" w:rsidP="0070390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Zdraví a zdravotnictví (návštěva lékaře, užívání léčiv, průkaz ZP, očko</w:t>
      </w:r>
      <w:r w:rsidR="00AA1368">
        <w:rPr>
          <w:sz w:val="24"/>
          <w:szCs w:val="24"/>
        </w:rPr>
        <w:t>vání)</w:t>
      </w:r>
      <w:r>
        <w:rPr>
          <w:sz w:val="24"/>
          <w:szCs w:val="24"/>
        </w:rPr>
        <w:t xml:space="preserve"> </w:t>
      </w:r>
    </w:p>
    <w:p w:rsidR="00703906" w:rsidRPr="00952ABE" w:rsidRDefault="00703906" w:rsidP="00703906">
      <w:pPr>
        <w:rPr>
          <w:sz w:val="24"/>
          <w:szCs w:val="24"/>
        </w:rPr>
      </w:pPr>
    </w:p>
    <w:p w:rsidR="00703906" w:rsidRPr="00952ABE" w:rsidRDefault="00703906" w:rsidP="00703906">
      <w:pPr>
        <w:rPr>
          <w:b/>
          <w:sz w:val="24"/>
          <w:szCs w:val="24"/>
        </w:rPr>
      </w:pPr>
      <w:r w:rsidRPr="00952ABE">
        <w:rPr>
          <w:b/>
          <w:sz w:val="24"/>
          <w:szCs w:val="24"/>
        </w:rPr>
        <w:t xml:space="preserve">Zásady a principy </w:t>
      </w:r>
      <w:r w:rsidR="00886C1E">
        <w:rPr>
          <w:b/>
          <w:sz w:val="24"/>
          <w:szCs w:val="24"/>
        </w:rPr>
        <w:t xml:space="preserve">poskytování </w:t>
      </w:r>
      <w:r w:rsidRPr="00952ABE">
        <w:rPr>
          <w:b/>
          <w:sz w:val="24"/>
          <w:szCs w:val="24"/>
        </w:rPr>
        <w:t>služby:</w:t>
      </w:r>
    </w:p>
    <w:p w:rsidR="00703906" w:rsidRPr="00952ABE" w:rsidRDefault="00703906" w:rsidP="00AA1368">
      <w:pPr>
        <w:spacing w:after="0" w:line="240" w:lineRule="auto"/>
        <w:jc w:val="both"/>
        <w:rPr>
          <w:sz w:val="24"/>
          <w:szCs w:val="24"/>
        </w:rPr>
      </w:pPr>
      <w:r w:rsidRPr="00952ABE">
        <w:rPr>
          <w:i/>
          <w:sz w:val="24"/>
          <w:szCs w:val="24"/>
        </w:rPr>
        <w:t>Zásada aktivního uživatele služby</w:t>
      </w:r>
      <w:r w:rsidRPr="00952ABE">
        <w:rPr>
          <w:sz w:val="24"/>
          <w:szCs w:val="24"/>
        </w:rPr>
        <w:t xml:space="preserve"> – příjemce služby je zapojen do poskytování služby</w:t>
      </w:r>
    </w:p>
    <w:p w:rsidR="00703906" w:rsidRPr="00952ABE" w:rsidRDefault="00703906" w:rsidP="00AA1368">
      <w:pPr>
        <w:spacing w:after="0" w:line="240" w:lineRule="auto"/>
        <w:jc w:val="both"/>
        <w:rPr>
          <w:sz w:val="24"/>
          <w:szCs w:val="24"/>
        </w:rPr>
      </w:pPr>
      <w:r w:rsidRPr="00952ABE">
        <w:rPr>
          <w:i/>
          <w:sz w:val="24"/>
          <w:szCs w:val="24"/>
        </w:rPr>
        <w:t>Zásada respektování způsobu života klienta</w:t>
      </w:r>
      <w:r w:rsidRPr="00952ABE">
        <w:rPr>
          <w:sz w:val="24"/>
          <w:szCs w:val="24"/>
        </w:rPr>
        <w:t xml:space="preserve"> – příjemce podpory má dovednosti k přežití ve svém prostředí, neodsuzujeme ho za to, v čem žije</w:t>
      </w:r>
    </w:p>
    <w:p w:rsidR="00703906" w:rsidRPr="00952ABE" w:rsidRDefault="00703906" w:rsidP="00AA1368">
      <w:pPr>
        <w:spacing w:after="0" w:line="240" w:lineRule="auto"/>
        <w:jc w:val="both"/>
        <w:rPr>
          <w:sz w:val="24"/>
          <w:szCs w:val="24"/>
        </w:rPr>
      </w:pPr>
      <w:r w:rsidRPr="00952ABE">
        <w:rPr>
          <w:i/>
          <w:sz w:val="24"/>
          <w:szCs w:val="24"/>
        </w:rPr>
        <w:t>Zásada naplňování potřeb a přání uživatele služby</w:t>
      </w:r>
      <w:r w:rsidRPr="00952ABE">
        <w:rPr>
          <w:sz w:val="24"/>
          <w:szCs w:val="24"/>
        </w:rPr>
        <w:t xml:space="preserve"> – pracovník nevnucuje příjemcům podpory své představy o jejich životě</w:t>
      </w:r>
    </w:p>
    <w:p w:rsidR="00703906" w:rsidRPr="00952ABE" w:rsidRDefault="00703906" w:rsidP="00AA1368">
      <w:pPr>
        <w:spacing w:after="0" w:line="240" w:lineRule="auto"/>
        <w:jc w:val="both"/>
        <w:rPr>
          <w:sz w:val="24"/>
          <w:szCs w:val="24"/>
        </w:rPr>
      </w:pPr>
      <w:r w:rsidRPr="00952ABE">
        <w:rPr>
          <w:i/>
          <w:sz w:val="24"/>
          <w:szCs w:val="24"/>
        </w:rPr>
        <w:t>Zásada přímého jednání</w:t>
      </w:r>
      <w:r w:rsidRPr="00952ABE">
        <w:rPr>
          <w:sz w:val="24"/>
          <w:szCs w:val="24"/>
        </w:rPr>
        <w:t xml:space="preserve"> – aby se zabránilo zmanipulování pracovníka, vychází pracovník ze znalosti místní komunity, o obtížných tématech hovoří otevřeně, ale citlivě s ohledem na situaci příjemce podpory</w:t>
      </w:r>
    </w:p>
    <w:p w:rsidR="00703906" w:rsidRPr="00952ABE" w:rsidRDefault="00703906" w:rsidP="00AA1368">
      <w:pPr>
        <w:spacing w:after="0" w:line="240" w:lineRule="auto"/>
        <w:jc w:val="both"/>
        <w:rPr>
          <w:sz w:val="24"/>
          <w:szCs w:val="24"/>
        </w:rPr>
      </w:pPr>
      <w:r w:rsidRPr="00952ABE">
        <w:rPr>
          <w:i/>
          <w:sz w:val="24"/>
          <w:szCs w:val="24"/>
        </w:rPr>
        <w:t>Princip stabilizace</w:t>
      </w:r>
      <w:r w:rsidRPr="00952ABE">
        <w:rPr>
          <w:sz w:val="24"/>
          <w:szCs w:val="24"/>
        </w:rPr>
        <w:t xml:space="preserve"> – zastavení prohlubování krize u příjemce podpory tak, aby se mohla situace postupnými kroky zlepšit</w:t>
      </w:r>
    </w:p>
    <w:p w:rsidR="00703906" w:rsidRPr="00952ABE" w:rsidRDefault="00703906" w:rsidP="00AA1368">
      <w:pPr>
        <w:spacing w:after="0" w:line="240" w:lineRule="auto"/>
        <w:jc w:val="both"/>
        <w:rPr>
          <w:sz w:val="24"/>
          <w:szCs w:val="24"/>
        </w:rPr>
      </w:pPr>
      <w:r w:rsidRPr="00952ABE">
        <w:rPr>
          <w:i/>
          <w:sz w:val="24"/>
          <w:szCs w:val="24"/>
        </w:rPr>
        <w:t>Princip ochrany práv a svobod</w:t>
      </w:r>
      <w:r w:rsidRPr="00952ABE">
        <w:rPr>
          <w:sz w:val="24"/>
          <w:szCs w:val="24"/>
        </w:rPr>
        <w:t xml:space="preserve"> – možnost volby, lidská práva</w:t>
      </w:r>
    </w:p>
    <w:p w:rsidR="00703906" w:rsidRPr="00952ABE" w:rsidRDefault="00703906" w:rsidP="00AA1368">
      <w:pPr>
        <w:spacing w:after="0" w:line="240" w:lineRule="auto"/>
        <w:jc w:val="both"/>
        <w:rPr>
          <w:sz w:val="24"/>
          <w:szCs w:val="24"/>
        </w:rPr>
      </w:pPr>
      <w:r w:rsidRPr="00952ABE">
        <w:rPr>
          <w:i/>
          <w:sz w:val="24"/>
          <w:szCs w:val="24"/>
        </w:rPr>
        <w:t>Princip rovnoprávnosti</w:t>
      </w:r>
      <w:r w:rsidRPr="00952ABE">
        <w:rPr>
          <w:sz w:val="24"/>
          <w:szCs w:val="24"/>
        </w:rPr>
        <w:t xml:space="preserve"> – služba i klient jsou v rovnoprávném postavení</w:t>
      </w:r>
    </w:p>
    <w:p w:rsidR="00703906" w:rsidRPr="00952ABE" w:rsidRDefault="00703906" w:rsidP="00AA1368">
      <w:pPr>
        <w:spacing w:after="0" w:line="240" w:lineRule="auto"/>
        <w:jc w:val="both"/>
        <w:rPr>
          <w:sz w:val="24"/>
          <w:szCs w:val="24"/>
        </w:rPr>
      </w:pPr>
      <w:r w:rsidRPr="00952ABE">
        <w:rPr>
          <w:i/>
          <w:sz w:val="24"/>
          <w:szCs w:val="24"/>
        </w:rPr>
        <w:t xml:space="preserve">Princip nediskriminace – </w:t>
      </w:r>
      <w:r w:rsidRPr="00952ABE">
        <w:rPr>
          <w:sz w:val="24"/>
          <w:szCs w:val="24"/>
        </w:rPr>
        <w:t>o pomoc může</w:t>
      </w:r>
      <w:r w:rsidR="005A3909">
        <w:rPr>
          <w:sz w:val="24"/>
          <w:szCs w:val="24"/>
        </w:rPr>
        <w:t xml:space="preserve"> požádat</w:t>
      </w:r>
      <w:r w:rsidRPr="00952ABE">
        <w:rPr>
          <w:sz w:val="24"/>
          <w:szCs w:val="24"/>
        </w:rPr>
        <w:t xml:space="preserve"> každá osoba v nouzi.</w:t>
      </w:r>
    </w:p>
    <w:p w:rsidR="00703906" w:rsidRPr="00952ABE" w:rsidRDefault="00703906" w:rsidP="00703906">
      <w:pPr>
        <w:rPr>
          <w:sz w:val="24"/>
          <w:szCs w:val="24"/>
        </w:rPr>
      </w:pPr>
    </w:p>
    <w:p w:rsidR="00703906" w:rsidRPr="00952ABE" w:rsidRDefault="00703906">
      <w:pPr>
        <w:rPr>
          <w:b/>
          <w:sz w:val="24"/>
          <w:szCs w:val="24"/>
        </w:rPr>
      </w:pPr>
      <w:r w:rsidRPr="00952ABE">
        <w:rPr>
          <w:b/>
          <w:sz w:val="24"/>
          <w:szCs w:val="24"/>
        </w:rPr>
        <w:lastRenderedPageBreak/>
        <w:t>Cílová skupina:</w:t>
      </w:r>
    </w:p>
    <w:p w:rsidR="00703906" w:rsidRPr="00952ABE" w:rsidRDefault="00703906" w:rsidP="0070390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52ABE">
        <w:rPr>
          <w:sz w:val="24"/>
          <w:szCs w:val="24"/>
        </w:rPr>
        <w:t>Rodiny s dětmi ohrožené bezdomovectvím</w:t>
      </w:r>
    </w:p>
    <w:p w:rsidR="00703906" w:rsidRPr="00952ABE" w:rsidRDefault="00703906" w:rsidP="0070390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52ABE">
        <w:rPr>
          <w:sz w:val="24"/>
          <w:szCs w:val="24"/>
        </w:rPr>
        <w:t>Osoby bez přístřeší</w:t>
      </w:r>
    </w:p>
    <w:p w:rsidR="00703906" w:rsidRPr="00952ABE" w:rsidRDefault="00703906" w:rsidP="0070390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52ABE">
        <w:rPr>
          <w:sz w:val="24"/>
          <w:szCs w:val="24"/>
        </w:rPr>
        <w:t>Osoby v bytové krizi</w:t>
      </w:r>
    </w:p>
    <w:p w:rsidR="00703906" w:rsidRPr="00952ABE" w:rsidRDefault="00703906" w:rsidP="0070390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52ABE">
        <w:rPr>
          <w:sz w:val="24"/>
          <w:szCs w:val="24"/>
        </w:rPr>
        <w:t>Osoby vedoucí rizikový způsob života (závislosti, páchání majetkové a trestné činnosti aj…)</w:t>
      </w:r>
    </w:p>
    <w:p w:rsidR="00703906" w:rsidRPr="00952ABE" w:rsidRDefault="00703906" w:rsidP="0070390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52ABE">
        <w:rPr>
          <w:sz w:val="24"/>
          <w:szCs w:val="24"/>
        </w:rPr>
        <w:t>Územní omezení je dáno okresem Děčín, vymezené vyloučené a okrajové lokality – např. Varnsdorf. Lokalita je dána spoluprací a poptávkou okolních obcí</w:t>
      </w:r>
    </w:p>
    <w:p w:rsidR="00703906" w:rsidRPr="00952ABE" w:rsidRDefault="00703906" w:rsidP="0070390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52ABE">
        <w:rPr>
          <w:sz w:val="24"/>
          <w:szCs w:val="24"/>
        </w:rPr>
        <w:t xml:space="preserve">Osoby doporučené odbory sociálních věcí a zdravotnictví z okolních obcí </w:t>
      </w:r>
    </w:p>
    <w:p w:rsidR="00703906" w:rsidRPr="00952ABE" w:rsidRDefault="00703906">
      <w:pPr>
        <w:rPr>
          <w:sz w:val="24"/>
          <w:szCs w:val="24"/>
        </w:rPr>
      </w:pPr>
    </w:p>
    <w:p w:rsidR="00703906" w:rsidRPr="00952ABE" w:rsidRDefault="00703906" w:rsidP="00703906">
      <w:pPr>
        <w:rPr>
          <w:b/>
          <w:sz w:val="24"/>
          <w:szCs w:val="24"/>
        </w:rPr>
      </w:pPr>
      <w:r w:rsidRPr="00952ABE">
        <w:rPr>
          <w:b/>
          <w:sz w:val="24"/>
          <w:szCs w:val="24"/>
        </w:rPr>
        <w:t>Komu službu neposkytujeme</w:t>
      </w:r>
    </w:p>
    <w:p w:rsidR="00703906" w:rsidRPr="00952ABE" w:rsidRDefault="00703906" w:rsidP="00483791">
      <w:pPr>
        <w:jc w:val="both"/>
        <w:rPr>
          <w:sz w:val="24"/>
          <w:szCs w:val="24"/>
        </w:rPr>
      </w:pPr>
      <w:r w:rsidRPr="00952ABE">
        <w:rPr>
          <w:sz w:val="24"/>
          <w:szCs w:val="24"/>
        </w:rPr>
        <w:t>Pokud příjemce služby není schopen spolupráce (např. je ovlivněn látkami nebo je agresivní). V tomto případě se osobě nabídne jiný termín. Dále službu neposkytujeme osobám, které nespadají do cílové skupiny nebo žádají službu, kterou neposkytujeme. V tomto případě předáváme informace o jiných dostupných službách.</w:t>
      </w:r>
    </w:p>
    <w:p w:rsidR="00483791" w:rsidRPr="00952ABE" w:rsidRDefault="00483791">
      <w:pPr>
        <w:rPr>
          <w:sz w:val="24"/>
          <w:szCs w:val="24"/>
        </w:rPr>
      </w:pPr>
      <w:r w:rsidRPr="00952ABE">
        <w:rPr>
          <w:sz w:val="24"/>
          <w:szCs w:val="24"/>
        </w:rPr>
        <w:t xml:space="preserve">V rámci terénního programu nabízíme uživatelům pomoc při naplňování základních potřeb </w:t>
      </w:r>
      <w:proofErr w:type="gramStart"/>
      <w:r w:rsidRPr="00952ABE">
        <w:rPr>
          <w:sz w:val="24"/>
          <w:szCs w:val="24"/>
        </w:rPr>
        <w:t>uživatele</w:t>
      </w:r>
      <w:proofErr w:type="gramEnd"/>
      <w:r w:rsidRPr="00952ABE">
        <w:rPr>
          <w:sz w:val="24"/>
          <w:szCs w:val="24"/>
        </w:rPr>
        <w:t xml:space="preserve"> a to v jejich přirozeném prostředí – na ulici, ubytovně, v terénu. </w:t>
      </w:r>
    </w:p>
    <w:p w:rsidR="00483791" w:rsidRPr="00952ABE" w:rsidRDefault="00483791" w:rsidP="0048379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952ABE">
        <w:rPr>
          <w:sz w:val="24"/>
          <w:szCs w:val="24"/>
        </w:rPr>
        <w:t xml:space="preserve">Nabízíme </w:t>
      </w:r>
      <w:r w:rsidR="00361BD3">
        <w:rPr>
          <w:sz w:val="24"/>
          <w:szCs w:val="24"/>
        </w:rPr>
        <w:t>sociální poradenství</w:t>
      </w:r>
    </w:p>
    <w:p w:rsidR="00952ABE" w:rsidRPr="00952ABE" w:rsidRDefault="00952ABE" w:rsidP="0048379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bookmarkStart w:id="0" w:name="_GoBack"/>
      <w:bookmarkEnd w:id="0"/>
      <w:r w:rsidRPr="00952ABE">
        <w:rPr>
          <w:sz w:val="24"/>
          <w:szCs w:val="24"/>
        </w:rPr>
        <w:t>N</w:t>
      </w:r>
      <w:r w:rsidR="00483791" w:rsidRPr="00952ABE">
        <w:rPr>
          <w:sz w:val="24"/>
          <w:szCs w:val="24"/>
        </w:rPr>
        <w:t>abí</w:t>
      </w:r>
      <w:r w:rsidRPr="00952ABE">
        <w:rPr>
          <w:sz w:val="24"/>
          <w:szCs w:val="24"/>
        </w:rPr>
        <w:t>zíme zprostředkování kontaktu se společenským prostředím</w:t>
      </w:r>
    </w:p>
    <w:p w:rsidR="00952ABE" w:rsidRPr="00952ABE" w:rsidRDefault="00952ABE" w:rsidP="008A02F0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952ABE">
        <w:rPr>
          <w:sz w:val="24"/>
          <w:szCs w:val="24"/>
        </w:rPr>
        <w:t>Pomoc při uplatňování práv, oprávněných zájmů a při obstarávání osobních záležitostí</w:t>
      </w:r>
    </w:p>
    <w:p w:rsidR="00952ABE" w:rsidRPr="00952ABE" w:rsidRDefault="00952ABE" w:rsidP="00952ABE">
      <w:pPr>
        <w:rPr>
          <w:sz w:val="24"/>
          <w:szCs w:val="24"/>
        </w:rPr>
      </w:pPr>
    </w:p>
    <w:p w:rsidR="00952ABE" w:rsidRPr="00952ABE" w:rsidRDefault="00952ABE" w:rsidP="00952ABE">
      <w:pPr>
        <w:rPr>
          <w:b/>
          <w:sz w:val="24"/>
          <w:szCs w:val="24"/>
        </w:rPr>
      </w:pPr>
      <w:r w:rsidRPr="00952ABE">
        <w:rPr>
          <w:b/>
          <w:sz w:val="24"/>
          <w:szCs w:val="24"/>
        </w:rPr>
        <w:t xml:space="preserve">Kontakt: </w:t>
      </w:r>
    </w:p>
    <w:p w:rsidR="00952ABE" w:rsidRPr="00952ABE" w:rsidRDefault="00952ABE" w:rsidP="00362C30">
      <w:pPr>
        <w:spacing w:after="0" w:line="240" w:lineRule="auto"/>
        <w:rPr>
          <w:sz w:val="24"/>
          <w:szCs w:val="24"/>
        </w:rPr>
      </w:pPr>
      <w:r w:rsidRPr="00952ABE">
        <w:rPr>
          <w:sz w:val="24"/>
          <w:szCs w:val="24"/>
        </w:rPr>
        <w:t>Diecézní charita Litoměřice</w:t>
      </w:r>
    </w:p>
    <w:p w:rsidR="00952ABE" w:rsidRPr="00952ABE" w:rsidRDefault="00952ABE" w:rsidP="00362C30">
      <w:pPr>
        <w:spacing w:after="0" w:line="240" w:lineRule="auto"/>
        <w:rPr>
          <w:sz w:val="24"/>
          <w:szCs w:val="24"/>
        </w:rPr>
      </w:pPr>
      <w:r w:rsidRPr="00952ABE">
        <w:rPr>
          <w:sz w:val="24"/>
          <w:szCs w:val="24"/>
        </w:rPr>
        <w:t>Domov sv. Máří Magdaleny</w:t>
      </w:r>
    </w:p>
    <w:p w:rsidR="00952ABE" w:rsidRPr="00952ABE" w:rsidRDefault="00952ABE" w:rsidP="00362C30">
      <w:pPr>
        <w:spacing w:after="0" w:line="240" w:lineRule="auto"/>
        <w:rPr>
          <w:sz w:val="24"/>
          <w:szCs w:val="24"/>
        </w:rPr>
      </w:pPr>
      <w:r w:rsidRPr="00952ABE">
        <w:rPr>
          <w:sz w:val="24"/>
          <w:szCs w:val="24"/>
        </w:rPr>
        <w:t>Náměstí Jiřího 29</w:t>
      </w:r>
    </w:p>
    <w:p w:rsidR="00952ABE" w:rsidRPr="00952ABE" w:rsidRDefault="00952ABE" w:rsidP="00362C30">
      <w:pPr>
        <w:spacing w:after="0" w:line="240" w:lineRule="auto"/>
        <w:rPr>
          <w:sz w:val="24"/>
          <w:szCs w:val="24"/>
        </w:rPr>
      </w:pPr>
      <w:r w:rsidRPr="00952ABE">
        <w:rPr>
          <w:sz w:val="24"/>
          <w:szCs w:val="24"/>
        </w:rPr>
        <w:t>407 56 Jiřetín pod Jedlovou</w:t>
      </w:r>
    </w:p>
    <w:p w:rsidR="00362C30" w:rsidRDefault="00362C30" w:rsidP="00952ABE">
      <w:pPr>
        <w:rPr>
          <w:sz w:val="24"/>
          <w:szCs w:val="24"/>
        </w:rPr>
      </w:pPr>
    </w:p>
    <w:p w:rsidR="00952ABE" w:rsidRDefault="00952ABE" w:rsidP="00952ABE">
      <w:pPr>
        <w:rPr>
          <w:sz w:val="24"/>
          <w:szCs w:val="24"/>
        </w:rPr>
      </w:pPr>
      <w:r w:rsidRPr="00952ABE">
        <w:rPr>
          <w:sz w:val="24"/>
          <w:szCs w:val="24"/>
        </w:rPr>
        <w:t>Tel.: 412 379</w:t>
      </w:r>
      <w:r w:rsidR="005A3909">
        <w:rPr>
          <w:sz w:val="24"/>
          <w:szCs w:val="24"/>
        </w:rPr>
        <w:t> </w:t>
      </w:r>
      <w:r w:rsidRPr="00952ABE">
        <w:rPr>
          <w:sz w:val="24"/>
          <w:szCs w:val="24"/>
        </w:rPr>
        <w:t>211</w:t>
      </w:r>
    </w:p>
    <w:p w:rsidR="005A3909" w:rsidRPr="005A3909" w:rsidRDefault="005A3909" w:rsidP="005A3909">
      <w:pPr>
        <w:rPr>
          <w:sz w:val="24"/>
          <w:szCs w:val="24"/>
        </w:rPr>
      </w:pPr>
      <w:r>
        <w:rPr>
          <w:sz w:val="24"/>
          <w:szCs w:val="24"/>
        </w:rPr>
        <w:t xml:space="preserve">Mobil: </w:t>
      </w:r>
      <w:r w:rsidRPr="005A3909">
        <w:rPr>
          <w:sz w:val="24"/>
          <w:szCs w:val="24"/>
        </w:rPr>
        <w:t>737</w:t>
      </w:r>
      <w:r w:rsidR="00362C30">
        <w:rPr>
          <w:sz w:val="24"/>
          <w:szCs w:val="24"/>
        </w:rPr>
        <w:t> </w:t>
      </w:r>
      <w:r w:rsidRPr="005A3909">
        <w:rPr>
          <w:sz w:val="24"/>
          <w:szCs w:val="24"/>
        </w:rPr>
        <w:t>045</w:t>
      </w:r>
      <w:r w:rsidR="00362C30">
        <w:rPr>
          <w:sz w:val="24"/>
          <w:szCs w:val="24"/>
        </w:rPr>
        <w:t xml:space="preserve"> </w:t>
      </w:r>
      <w:r w:rsidRPr="005A3909">
        <w:rPr>
          <w:sz w:val="24"/>
          <w:szCs w:val="24"/>
        </w:rPr>
        <w:t>699</w:t>
      </w:r>
    </w:p>
    <w:p w:rsidR="00483791" w:rsidRDefault="00952ABE">
      <w:pPr>
        <w:rPr>
          <w:sz w:val="24"/>
          <w:szCs w:val="24"/>
        </w:rPr>
      </w:pPr>
      <w:r w:rsidRPr="00952ABE">
        <w:rPr>
          <w:sz w:val="24"/>
          <w:szCs w:val="24"/>
        </w:rPr>
        <w:t xml:space="preserve">e-mail: </w:t>
      </w:r>
      <w:hyperlink r:id="rId7" w:history="1">
        <w:r w:rsidR="00886C1E" w:rsidRPr="007837B4">
          <w:rPr>
            <w:rStyle w:val="Hypertextovodkaz"/>
            <w:sz w:val="24"/>
            <w:szCs w:val="24"/>
          </w:rPr>
          <w:t>dmm.jiretin@dchltm.cz</w:t>
        </w:r>
      </w:hyperlink>
    </w:p>
    <w:p w:rsidR="008A02F0" w:rsidRDefault="008A02F0">
      <w:pPr>
        <w:rPr>
          <w:sz w:val="24"/>
          <w:szCs w:val="24"/>
        </w:rPr>
      </w:pPr>
    </w:p>
    <w:p w:rsidR="00886C1E" w:rsidRDefault="00886C1E">
      <w:pPr>
        <w:rPr>
          <w:sz w:val="24"/>
          <w:szCs w:val="24"/>
        </w:rPr>
      </w:pPr>
      <w:r>
        <w:rPr>
          <w:sz w:val="24"/>
          <w:szCs w:val="24"/>
        </w:rPr>
        <w:t>Nebo kdekoliv ve Šluknovském výběžku, kde se naši pracovníci v terénu pohybují:</w:t>
      </w:r>
    </w:p>
    <w:p w:rsidR="00886C1E" w:rsidRDefault="00886C1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Středa</w:t>
      </w:r>
      <w:proofErr w:type="gramEnd"/>
      <w:r>
        <w:rPr>
          <w:sz w:val="24"/>
          <w:szCs w:val="24"/>
        </w:rPr>
        <w:t xml:space="preserve"> 10.00 – 12.00, pátek 12.00 – 14.00 </w:t>
      </w:r>
    </w:p>
    <w:p w:rsidR="003D6963" w:rsidRDefault="003D6963">
      <w:pPr>
        <w:rPr>
          <w:sz w:val="24"/>
          <w:szCs w:val="24"/>
        </w:rPr>
      </w:pPr>
    </w:p>
    <w:p w:rsidR="00391FDF" w:rsidRPr="00391FDF" w:rsidRDefault="00391FDF">
      <w:pPr>
        <w:rPr>
          <w:rFonts w:cs="Tahoma"/>
          <w:b/>
          <w:sz w:val="24"/>
          <w:szCs w:val="24"/>
        </w:rPr>
      </w:pPr>
      <w:r w:rsidRPr="00391FDF">
        <w:rPr>
          <w:rStyle w:val="Siln"/>
          <w:sz w:val="24"/>
          <w:szCs w:val="24"/>
        </w:rPr>
        <w:t>Náměty, připomínky, stížnosti</w:t>
      </w:r>
    </w:p>
    <w:p w:rsidR="003D6963" w:rsidRPr="00391FDF" w:rsidRDefault="003D6963">
      <w:pPr>
        <w:rPr>
          <w:rFonts w:cs="Tahoma"/>
          <w:sz w:val="24"/>
          <w:szCs w:val="24"/>
        </w:rPr>
      </w:pPr>
      <w:r w:rsidRPr="00391FDF">
        <w:rPr>
          <w:rFonts w:cs="Tahoma"/>
          <w:sz w:val="24"/>
          <w:szCs w:val="24"/>
        </w:rPr>
        <w:lastRenderedPageBreak/>
        <w:t>KÚ Ústí nad Labem</w:t>
      </w:r>
      <w:r w:rsidRPr="00391FDF">
        <w:rPr>
          <w:rFonts w:cs="Tahoma"/>
          <w:sz w:val="24"/>
          <w:szCs w:val="24"/>
        </w:rPr>
        <w:br/>
        <w:t>Odbor sociálních věcí</w:t>
      </w:r>
      <w:r w:rsidRPr="00391FDF">
        <w:rPr>
          <w:rFonts w:cs="Tahoma"/>
          <w:sz w:val="24"/>
          <w:szCs w:val="24"/>
        </w:rPr>
        <w:br/>
        <w:t>Velká Hradební 311/48</w:t>
      </w:r>
      <w:r w:rsidRPr="00391FDF">
        <w:rPr>
          <w:rFonts w:cs="Tahoma"/>
          <w:sz w:val="24"/>
          <w:szCs w:val="24"/>
        </w:rPr>
        <w:br/>
        <w:t>400 02 Ústí nad Labem</w:t>
      </w:r>
      <w:r w:rsidRPr="00391FDF">
        <w:rPr>
          <w:rFonts w:cs="Tahoma"/>
          <w:sz w:val="24"/>
          <w:szCs w:val="24"/>
        </w:rPr>
        <w:br/>
        <w:t>tel.: 475 657 471</w:t>
      </w:r>
      <w:r w:rsidRPr="00391FDF">
        <w:rPr>
          <w:rFonts w:cs="Tahoma"/>
          <w:sz w:val="24"/>
          <w:szCs w:val="24"/>
        </w:rPr>
        <w:br/>
        <w:t xml:space="preserve">email: </w:t>
      </w:r>
      <w:hyperlink r:id="rId8" w:history="1">
        <w:r w:rsidRPr="00391FDF">
          <w:rPr>
            <w:rStyle w:val="Hypertextovodkaz"/>
            <w:rFonts w:cs="Tahoma"/>
            <w:color w:val="auto"/>
            <w:sz w:val="24"/>
            <w:szCs w:val="24"/>
          </w:rPr>
          <w:t>urad@kr-ustecky.cz</w:t>
        </w:r>
      </w:hyperlink>
    </w:p>
    <w:p w:rsidR="003D6963" w:rsidRPr="00391FDF" w:rsidRDefault="003D6963">
      <w:pPr>
        <w:rPr>
          <w:rFonts w:cs="Tahoma"/>
          <w:sz w:val="24"/>
          <w:szCs w:val="24"/>
        </w:rPr>
      </w:pPr>
    </w:p>
    <w:p w:rsidR="003D6963" w:rsidRPr="00391FDF" w:rsidRDefault="003D6963">
      <w:pPr>
        <w:rPr>
          <w:rFonts w:cs="Tahoma"/>
          <w:sz w:val="24"/>
          <w:szCs w:val="24"/>
        </w:rPr>
      </w:pPr>
      <w:r w:rsidRPr="00391FDF">
        <w:rPr>
          <w:rFonts w:cs="Tahoma"/>
          <w:sz w:val="24"/>
          <w:szCs w:val="24"/>
        </w:rPr>
        <w:t>MPSV ČR odbor kontroly (stížnosti na poskytování sociálních služeb)</w:t>
      </w:r>
      <w:r w:rsidRPr="00391FDF">
        <w:rPr>
          <w:rFonts w:cs="Tahoma"/>
          <w:sz w:val="24"/>
          <w:szCs w:val="24"/>
        </w:rPr>
        <w:br/>
        <w:t xml:space="preserve">Na </w:t>
      </w:r>
      <w:proofErr w:type="spellStart"/>
      <w:r w:rsidRPr="00391FDF">
        <w:rPr>
          <w:rFonts w:cs="Tahoma"/>
          <w:sz w:val="24"/>
          <w:szCs w:val="24"/>
        </w:rPr>
        <w:t>Poříčíním</w:t>
      </w:r>
      <w:proofErr w:type="spellEnd"/>
      <w:r w:rsidRPr="00391FDF">
        <w:rPr>
          <w:rFonts w:cs="Tahoma"/>
          <w:sz w:val="24"/>
          <w:szCs w:val="24"/>
        </w:rPr>
        <w:t xml:space="preserve"> právu 1/376</w:t>
      </w:r>
      <w:r w:rsidRPr="00391FDF">
        <w:rPr>
          <w:rFonts w:cs="Tahoma"/>
          <w:sz w:val="24"/>
          <w:szCs w:val="24"/>
        </w:rPr>
        <w:br/>
        <w:t>128 01 Praha 2</w:t>
      </w:r>
      <w:r w:rsidRPr="00391FDF">
        <w:rPr>
          <w:rFonts w:cs="Tahoma"/>
          <w:sz w:val="24"/>
          <w:szCs w:val="24"/>
        </w:rPr>
        <w:br/>
        <w:t>tel.: 221 921 111</w:t>
      </w:r>
      <w:r w:rsidRPr="00391FDF">
        <w:rPr>
          <w:rFonts w:cs="Tahoma"/>
          <w:sz w:val="24"/>
          <w:szCs w:val="24"/>
        </w:rPr>
        <w:br/>
        <w:t xml:space="preserve">email: </w:t>
      </w:r>
      <w:hyperlink r:id="rId9" w:history="1">
        <w:r w:rsidRPr="00391FDF">
          <w:rPr>
            <w:rStyle w:val="Hypertextovodkaz"/>
            <w:rFonts w:cs="Tahoma"/>
            <w:color w:val="auto"/>
            <w:sz w:val="24"/>
            <w:szCs w:val="24"/>
          </w:rPr>
          <w:t>posta@mpsv.cz</w:t>
        </w:r>
      </w:hyperlink>
    </w:p>
    <w:p w:rsidR="003D6963" w:rsidRPr="00391FDF" w:rsidRDefault="003D6963">
      <w:pPr>
        <w:rPr>
          <w:rFonts w:cs="Tahoma"/>
          <w:sz w:val="24"/>
          <w:szCs w:val="24"/>
        </w:rPr>
      </w:pPr>
    </w:p>
    <w:p w:rsidR="003D6963" w:rsidRPr="00391FDF" w:rsidRDefault="003D6963">
      <w:pPr>
        <w:rPr>
          <w:sz w:val="24"/>
          <w:szCs w:val="24"/>
        </w:rPr>
      </w:pPr>
      <w:r w:rsidRPr="00391FDF">
        <w:rPr>
          <w:rStyle w:val="Zdraznn"/>
          <w:rFonts w:cs="Tahoma"/>
          <w:b/>
          <w:bCs/>
          <w:sz w:val="24"/>
          <w:szCs w:val="24"/>
        </w:rPr>
        <w:t>Adresa veřejného ochránce práv</w:t>
      </w:r>
      <w:r w:rsidRPr="00391FDF">
        <w:rPr>
          <w:rFonts w:cs="Tahoma"/>
          <w:sz w:val="24"/>
          <w:szCs w:val="24"/>
        </w:rPr>
        <w:br/>
        <w:t>Kancelář veřejného ochránce práv</w:t>
      </w:r>
      <w:r w:rsidRPr="00391FDF">
        <w:rPr>
          <w:rFonts w:cs="Tahoma"/>
          <w:sz w:val="24"/>
          <w:szCs w:val="24"/>
        </w:rPr>
        <w:br/>
        <w:t>Údolní 39</w:t>
      </w:r>
      <w:r w:rsidRPr="00391FDF">
        <w:rPr>
          <w:rFonts w:cs="Tahoma"/>
          <w:sz w:val="24"/>
          <w:szCs w:val="24"/>
        </w:rPr>
        <w:br/>
        <w:t>602 00 Brno – město</w:t>
      </w:r>
      <w:r w:rsidRPr="00391FDF">
        <w:rPr>
          <w:rFonts w:cs="Tahoma"/>
          <w:sz w:val="24"/>
          <w:szCs w:val="24"/>
        </w:rPr>
        <w:br/>
        <w:t>tel. na informační linku: 542 542 888</w:t>
      </w:r>
      <w:r w:rsidRPr="00391FDF">
        <w:rPr>
          <w:rFonts w:cs="Tahoma"/>
          <w:sz w:val="24"/>
          <w:szCs w:val="24"/>
        </w:rPr>
        <w:br/>
        <w:t>tel. na sekretariát: 542 542 777</w:t>
      </w:r>
      <w:r w:rsidRPr="00391FDF">
        <w:rPr>
          <w:rFonts w:cs="Tahoma"/>
          <w:sz w:val="24"/>
          <w:szCs w:val="24"/>
        </w:rPr>
        <w:br/>
        <w:t xml:space="preserve">e-mail: </w:t>
      </w:r>
      <w:hyperlink r:id="rId10" w:history="1">
        <w:r w:rsidRPr="00391FDF">
          <w:rPr>
            <w:rStyle w:val="Hypertextovodkaz"/>
            <w:rFonts w:cs="Tahoma"/>
            <w:color w:val="auto"/>
            <w:sz w:val="24"/>
            <w:szCs w:val="24"/>
          </w:rPr>
          <w:t>podatelna@ochrance.cz</w:t>
        </w:r>
      </w:hyperlink>
      <w:r w:rsidRPr="00391FDF">
        <w:rPr>
          <w:rFonts w:cs="Tahoma"/>
          <w:sz w:val="24"/>
          <w:szCs w:val="24"/>
        </w:rPr>
        <w:br/>
        <w:t xml:space="preserve">webové stránky: </w:t>
      </w:r>
      <w:hyperlink r:id="rId11" w:history="1">
        <w:r w:rsidRPr="00391FDF">
          <w:rPr>
            <w:rStyle w:val="Hypertextovodkaz"/>
            <w:rFonts w:cs="Tahoma"/>
            <w:color w:val="auto"/>
            <w:sz w:val="24"/>
            <w:szCs w:val="24"/>
          </w:rPr>
          <w:t>www.ochrance.cz</w:t>
        </w:r>
      </w:hyperlink>
    </w:p>
    <w:sectPr w:rsidR="003D6963" w:rsidRPr="00391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774" w:rsidRDefault="00794774" w:rsidP="00B620AE">
      <w:pPr>
        <w:spacing w:after="0" w:line="240" w:lineRule="auto"/>
      </w:pPr>
      <w:r>
        <w:separator/>
      </w:r>
    </w:p>
  </w:endnote>
  <w:endnote w:type="continuationSeparator" w:id="0">
    <w:p w:rsidR="00794774" w:rsidRDefault="00794774" w:rsidP="00B6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774" w:rsidRDefault="00794774" w:rsidP="00B620AE">
      <w:pPr>
        <w:spacing w:after="0" w:line="240" w:lineRule="auto"/>
      </w:pPr>
      <w:r>
        <w:separator/>
      </w:r>
    </w:p>
  </w:footnote>
  <w:footnote w:type="continuationSeparator" w:id="0">
    <w:p w:rsidR="00794774" w:rsidRDefault="00794774" w:rsidP="00B62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02D30"/>
    <w:multiLevelType w:val="hybridMultilevel"/>
    <w:tmpl w:val="114602FC"/>
    <w:lvl w:ilvl="0" w:tplc="1D06EB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A65B3"/>
    <w:multiLevelType w:val="hybridMultilevel"/>
    <w:tmpl w:val="777C644A"/>
    <w:lvl w:ilvl="0" w:tplc="B7443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4214A8"/>
    <w:multiLevelType w:val="hybridMultilevel"/>
    <w:tmpl w:val="3A5AD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D4A87"/>
    <w:multiLevelType w:val="hybridMultilevel"/>
    <w:tmpl w:val="BFEC4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BF6"/>
    <w:rsid w:val="000175B4"/>
    <w:rsid w:val="0006492F"/>
    <w:rsid w:val="001E4E78"/>
    <w:rsid w:val="0023442D"/>
    <w:rsid w:val="002C1BF6"/>
    <w:rsid w:val="00361BD3"/>
    <w:rsid w:val="00362C30"/>
    <w:rsid w:val="00391FDF"/>
    <w:rsid w:val="003D6963"/>
    <w:rsid w:val="00483791"/>
    <w:rsid w:val="005A3909"/>
    <w:rsid w:val="006012F9"/>
    <w:rsid w:val="00640A12"/>
    <w:rsid w:val="00703906"/>
    <w:rsid w:val="00794774"/>
    <w:rsid w:val="00886C1E"/>
    <w:rsid w:val="008A02F0"/>
    <w:rsid w:val="00912557"/>
    <w:rsid w:val="00952ABE"/>
    <w:rsid w:val="0099202D"/>
    <w:rsid w:val="00A729E1"/>
    <w:rsid w:val="00A92ED0"/>
    <w:rsid w:val="00AA1368"/>
    <w:rsid w:val="00B620AE"/>
    <w:rsid w:val="00BD575E"/>
    <w:rsid w:val="00DD2583"/>
    <w:rsid w:val="00EC0C00"/>
    <w:rsid w:val="00ED5FCB"/>
    <w:rsid w:val="00FD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4AD5"/>
  <w15:chartTrackingRefBased/>
  <w15:docId w15:val="{4ABDBFDD-6638-4911-9009-9BE4349E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390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62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20AE"/>
  </w:style>
  <w:style w:type="paragraph" w:styleId="Zpat">
    <w:name w:val="footer"/>
    <w:basedOn w:val="Normln"/>
    <w:link w:val="ZpatChar"/>
    <w:uiPriority w:val="99"/>
    <w:unhideWhenUsed/>
    <w:rsid w:val="00B62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20AE"/>
  </w:style>
  <w:style w:type="character" w:styleId="Hypertextovodkaz">
    <w:name w:val="Hyperlink"/>
    <w:basedOn w:val="Standardnpsmoodstavce"/>
    <w:uiPriority w:val="99"/>
    <w:unhideWhenUsed/>
    <w:rsid w:val="00886C1E"/>
    <w:rPr>
      <w:color w:val="0563C1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3D6963"/>
    <w:rPr>
      <w:i/>
      <w:iCs/>
    </w:rPr>
  </w:style>
  <w:style w:type="character" w:styleId="Siln">
    <w:name w:val="Strong"/>
    <w:basedOn w:val="Standardnpsmoodstavce"/>
    <w:uiPriority w:val="22"/>
    <w:qFormat/>
    <w:rsid w:val="00391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d@kr-usteck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m.jiretin@dchlt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chrance.cz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odatelna@ochran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a@mps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Diecézní charita Litoměřice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socprac</dc:creator>
  <cp:keywords/>
  <dc:description/>
  <cp:lastModifiedBy>Diviš Karel, Mgr.</cp:lastModifiedBy>
  <cp:revision>9</cp:revision>
  <cp:lastPrinted>2018-03-26T11:55:00Z</cp:lastPrinted>
  <dcterms:created xsi:type="dcterms:W3CDTF">2018-03-26T13:01:00Z</dcterms:created>
  <dcterms:modified xsi:type="dcterms:W3CDTF">2020-03-04T10:02:00Z</dcterms:modified>
</cp:coreProperties>
</file>